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6E1" w:rsidRDefault="000A56E1" w:rsidP="000A56E1">
      <w:pPr>
        <w:rPr>
          <w:lang w:val="sr-Cyrl-BA"/>
        </w:rPr>
      </w:pPr>
      <w:r>
        <w:rPr>
          <w:lang w:val="sr-Cyrl-BA"/>
        </w:rPr>
        <w:t>Универзитет у Источном Сарајеву, Православни богословски факултет „Свети Василије Острошки“ у Фочи.</w:t>
      </w:r>
    </w:p>
    <w:p w:rsidR="000A56E1" w:rsidRPr="00F4279B" w:rsidRDefault="000A56E1" w:rsidP="000A56E1">
      <w:r>
        <w:rPr>
          <w:lang w:val="sr-Cyrl-BA"/>
        </w:rPr>
        <w:t xml:space="preserve">Ранг листа кандидата за упис на прву годину трећег циклуса Теологија – 480 </w:t>
      </w:r>
      <w:r>
        <w:t>ECTS</w:t>
      </w:r>
      <w:r w:rsidRPr="00F4279B">
        <w:rPr>
          <w:lang w:val="sr-Cyrl-BA"/>
        </w:rPr>
        <w:t xml:space="preserve"> </w:t>
      </w:r>
    </w:p>
    <w:tbl>
      <w:tblPr>
        <w:tblpPr w:leftFromText="180" w:rightFromText="180" w:vertAnchor="text" w:horzAnchor="margin" w:tblpY="3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9"/>
        <w:gridCol w:w="1807"/>
        <w:gridCol w:w="1807"/>
        <w:gridCol w:w="1818"/>
        <w:gridCol w:w="1801"/>
      </w:tblGrid>
      <w:tr w:rsidR="000A56E1" w:rsidRPr="00C16875" w:rsidTr="00A14654"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 w:rsidRPr="00C16875">
              <w:rPr>
                <w:lang w:val="sr-Cyrl-BA"/>
              </w:rPr>
              <w:t>Име и презиме студента</w:t>
            </w:r>
          </w:p>
        </w:tc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 w:rsidRPr="00C16875">
              <w:rPr>
                <w:lang w:val="sr-Cyrl-BA"/>
              </w:rPr>
              <w:t>Број бодова са првог циклуса</w:t>
            </w:r>
          </w:p>
        </w:tc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 w:rsidRPr="00C16875">
              <w:rPr>
                <w:lang w:val="sr-Cyrl-BA"/>
              </w:rPr>
              <w:t>Број бодова са другог циклуса</w:t>
            </w:r>
          </w:p>
        </w:tc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 w:rsidRPr="00C16875">
              <w:rPr>
                <w:lang w:val="sr-Cyrl-BA"/>
              </w:rPr>
              <w:t>Бодови са интервјуа</w:t>
            </w:r>
          </w:p>
        </w:tc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 w:rsidRPr="00C16875">
              <w:rPr>
                <w:lang w:val="sr-Cyrl-BA"/>
              </w:rPr>
              <w:t>Укупно</w:t>
            </w:r>
          </w:p>
        </w:tc>
      </w:tr>
      <w:tr w:rsidR="000A56E1" w:rsidRPr="00C16875" w:rsidTr="00A14654"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 w:rsidRPr="00C16875">
              <w:rPr>
                <w:lang w:val="sr-Cyrl-BA"/>
              </w:rPr>
              <w:t>Стефан Недић</w:t>
            </w:r>
          </w:p>
        </w:tc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 w:rsidRPr="00C16875">
              <w:rPr>
                <w:lang w:val="sr-Cyrl-BA"/>
              </w:rPr>
              <w:t>250,2</w:t>
            </w:r>
          </w:p>
        </w:tc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 w:rsidRPr="00C16875">
              <w:rPr>
                <w:lang w:val="sr-Cyrl-BA"/>
              </w:rPr>
              <w:t>277,5</w:t>
            </w:r>
          </w:p>
        </w:tc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 w:rsidRPr="00C16875">
              <w:rPr>
                <w:lang w:val="sr-Cyrl-BA"/>
              </w:rPr>
              <w:t>50</w:t>
            </w:r>
          </w:p>
        </w:tc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 w:rsidRPr="00C16875">
              <w:rPr>
                <w:lang w:val="sr-Cyrl-BA"/>
              </w:rPr>
              <w:t>577,7</w:t>
            </w:r>
          </w:p>
        </w:tc>
      </w:tr>
      <w:tr w:rsidR="000A56E1" w:rsidRPr="00C16875" w:rsidTr="00A14654"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 w:rsidRPr="00C16875">
              <w:rPr>
                <w:lang w:val="sr-Cyrl-BA"/>
              </w:rPr>
              <w:t>Милорад Васиљевић</w:t>
            </w:r>
          </w:p>
        </w:tc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 w:rsidRPr="00C16875">
              <w:rPr>
                <w:lang w:val="sr-Cyrl-BA"/>
              </w:rPr>
              <w:t>270,9</w:t>
            </w:r>
          </w:p>
        </w:tc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 w:rsidRPr="00C16875">
              <w:rPr>
                <w:lang w:val="sr-Cyrl-BA"/>
              </w:rPr>
              <w:t>120</w:t>
            </w:r>
          </w:p>
        </w:tc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 w:rsidRPr="00C16875">
              <w:rPr>
                <w:lang w:val="sr-Cyrl-BA"/>
              </w:rPr>
              <w:t>50</w:t>
            </w:r>
          </w:p>
        </w:tc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 w:rsidRPr="00C16875">
              <w:rPr>
                <w:lang w:val="sr-Cyrl-BA"/>
              </w:rPr>
              <w:t>440,9</w:t>
            </w:r>
          </w:p>
        </w:tc>
      </w:tr>
      <w:tr w:rsidR="000A56E1" w:rsidRPr="00C16875" w:rsidTr="00A14654"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 w:rsidRPr="00C16875">
              <w:rPr>
                <w:lang w:val="sr-Cyrl-BA"/>
              </w:rPr>
              <w:t>Дарко Савић</w:t>
            </w:r>
          </w:p>
        </w:tc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 w:rsidRPr="00C16875">
              <w:rPr>
                <w:lang w:val="sr-Cyrl-BA"/>
              </w:rPr>
              <w:t>60,86</w:t>
            </w:r>
          </w:p>
        </w:tc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 w:rsidRPr="00C16875">
              <w:rPr>
                <w:lang w:val="sr-Cyrl-BA"/>
              </w:rPr>
              <w:t>270</w:t>
            </w:r>
          </w:p>
        </w:tc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 w:rsidRPr="00C16875">
              <w:rPr>
                <w:lang w:val="sr-Cyrl-BA"/>
              </w:rPr>
              <w:t>50</w:t>
            </w:r>
          </w:p>
        </w:tc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 w:rsidRPr="00C16875">
              <w:rPr>
                <w:lang w:val="sr-Cyrl-BA"/>
              </w:rPr>
              <w:t>380,86</w:t>
            </w:r>
          </w:p>
        </w:tc>
      </w:tr>
      <w:tr w:rsidR="000A56E1" w:rsidRPr="00C16875" w:rsidTr="00A14654"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>
              <w:rPr>
                <w:lang w:val="sr-Cyrl-BA"/>
              </w:rPr>
              <w:t>Саво Лазић</w:t>
            </w:r>
          </w:p>
        </w:tc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>
              <w:rPr>
                <w:lang w:val="sr-Cyrl-BA"/>
              </w:rPr>
              <w:t>153,6</w:t>
            </w:r>
          </w:p>
        </w:tc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>
              <w:rPr>
                <w:lang w:val="sr-Cyrl-BA"/>
              </w:rPr>
              <w:t>108</w:t>
            </w:r>
          </w:p>
        </w:tc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>
              <w:rPr>
                <w:lang w:val="sr-Cyrl-BA"/>
              </w:rPr>
              <w:t>50</w:t>
            </w:r>
          </w:p>
        </w:tc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>
              <w:rPr>
                <w:lang w:val="sr-Cyrl-BA"/>
              </w:rPr>
              <w:t>311,6</w:t>
            </w:r>
          </w:p>
        </w:tc>
      </w:tr>
      <w:tr w:rsidR="000A56E1" w:rsidRPr="00C16875" w:rsidTr="00A14654"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 w:rsidRPr="00C16875">
              <w:rPr>
                <w:lang w:val="sr-Cyrl-BA"/>
              </w:rPr>
              <w:t>Дејан Лукић</w:t>
            </w:r>
          </w:p>
        </w:tc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 w:rsidRPr="00C16875">
              <w:rPr>
                <w:lang w:val="sr-Cyrl-BA"/>
              </w:rPr>
              <w:t>134,77</w:t>
            </w:r>
          </w:p>
        </w:tc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 w:rsidRPr="00C16875">
              <w:rPr>
                <w:lang w:val="sr-Cyrl-BA"/>
              </w:rPr>
              <w:t>98,6</w:t>
            </w:r>
          </w:p>
        </w:tc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 w:rsidRPr="00C16875">
              <w:rPr>
                <w:lang w:val="sr-Cyrl-BA"/>
              </w:rPr>
              <w:t>50</w:t>
            </w:r>
          </w:p>
        </w:tc>
        <w:tc>
          <w:tcPr>
            <w:tcW w:w="1870" w:type="dxa"/>
            <w:shd w:val="clear" w:color="auto" w:fill="auto"/>
          </w:tcPr>
          <w:p w:rsidR="000A56E1" w:rsidRPr="00C16875" w:rsidRDefault="000A56E1" w:rsidP="00A14654">
            <w:pPr>
              <w:spacing w:after="0" w:line="240" w:lineRule="auto"/>
              <w:rPr>
                <w:lang w:val="sr-Cyrl-BA"/>
              </w:rPr>
            </w:pPr>
            <w:r w:rsidRPr="00C16875">
              <w:rPr>
                <w:lang w:val="sr-Cyrl-BA"/>
              </w:rPr>
              <w:t>283,37</w:t>
            </w:r>
          </w:p>
        </w:tc>
      </w:tr>
    </w:tbl>
    <w:p w:rsidR="000A56E1" w:rsidRDefault="000A56E1" w:rsidP="000A56E1">
      <w:pPr>
        <w:rPr>
          <w:lang w:val="sr-Cyrl-BA"/>
        </w:rPr>
      </w:pPr>
    </w:p>
    <w:p w:rsidR="000A56E1" w:rsidRDefault="000A56E1" w:rsidP="000A56E1">
      <w:pPr>
        <w:rPr>
          <w:lang w:val="sr-Cyrl-BA"/>
        </w:rPr>
      </w:pPr>
    </w:p>
    <w:p w:rsidR="0065000C" w:rsidRDefault="0065000C">
      <w:bookmarkStart w:id="0" w:name="_GoBack"/>
      <w:bookmarkEnd w:id="0"/>
    </w:p>
    <w:sectPr w:rsidR="00650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6E1"/>
    <w:rsid w:val="000A56E1"/>
    <w:rsid w:val="0065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5BFD69-F0FE-4F0B-9841-DA23B007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6E1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2023-10-24T10:49:00Z</dcterms:created>
  <dcterms:modified xsi:type="dcterms:W3CDTF">2023-10-24T10:50:00Z</dcterms:modified>
</cp:coreProperties>
</file>